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25" w:rsidRDefault="00D72AC3" w:rsidP="00B634D2">
      <w:pPr>
        <w:spacing w:line="360" w:lineRule="auto"/>
        <w:jc w:val="center"/>
      </w:pPr>
      <w:r w:rsidRPr="00D72AC3">
        <w:rPr>
          <w:b/>
        </w:rPr>
        <w:t>REGULAMIN ZBIÓRKI BATERII 2022</w:t>
      </w:r>
      <w:r>
        <w:t xml:space="preserve"> </w:t>
      </w:r>
      <w:r w:rsidRPr="00293F29">
        <w:rPr>
          <w:b/>
        </w:rPr>
        <w:t>„Krzew owocowy od Józefin</w:t>
      </w:r>
      <w:r w:rsidR="00293F29" w:rsidRPr="00293F29">
        <w:rPr>
          <w:b/>
        </w:rPr>
        <w:t xml:space="preserve">ki </w:t>
      </w:r>
      <w:r w:rsidRPr="00293F29">
        <w:rPr>
          <w:b/>
        </w:rPr>
        <w:t>weź, a zimą z pysznych owoców konfiturę zjesz”</w:t>
      </w:r>
    </w:p>
    <w:p w:rsidR="00D72AC3" w:rsidRPr="00121772" w:rsidRDefault="00D72AC3" w:rsidP="00B634D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121772">
        <w:rPr>
          <w:b/>
          <w:sz w:val="24"/>
        </w:rPr>
        <w:t>ZAŁOŻENIA OGÓLNE</w:t>
      </w:r>
    </w:p>
    <w:p w:rsidR="00D72AC3" w:rsidRPr="00D72AC3" w:rsidRDefault="00D72AC3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 w:rsidRPr="00D72AC3">
        <w:t>Niniejs</w:t>
      </w:r>
      <w:r>
        <w:t>zy Regulamin określa zasady i warunki uczestnictwa w akcji zbiórki baterii.</w:t>
      </w:r>
    </w:p>
    <w:p w:rsidR="00776A75" w:rsidRDefault="00F53E04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>
        <w:t>Organizatorem akcji</w:t>
      </w:r>
      <w:r w:rsidR="00D72AC3">
        <w:t xml:space="preserve"> zbiórki baterii jest </w:t>
      </w:r>
      <w:r w:rsidR="0076546F">
        <w:t>Wójt Gminy Lipnica Wielka.</w:t>
      </w:r>
    </w:p>
    <w:p w:rsidR="00D72AC3" w:rsidRDefault="00D72AC3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Czas trwania zbiórki baterii </w:t>
      </w:r>
      <w:r w:rsidRPr="002F5AC3">
        <w:t xml:space="preserve">od </w:t>
      </w:r>
      <w:r w:rsidR="00D171F0">
        <w:t>2</w:t>
      </w:r>
      <w:r w:rsidR="00C92A94" w:rsidRPr="002F5AC3">
        <w:t xml:space="preserve"> </w:t>
      </w:r>
      <w:r w:rsidR="002F5AC3" w:rsidRPr="002F5AC3">
        <w:t>czerwca</w:t>
      </w:r>
      <w:r w:rsidRPr="002F5AC3">
        <w:t xml:space="preserve"> do 3</w:t>
      </w:r>
      <w:r w:rsidR="00293F29">
        <w:t>1</w:t>
      </w:r>
      <w:r w:rsidRPr="002F5AC3">
        <w:t xml:space="preserve"> </w:t>
      </w:r>
      <w:r w:rsidR="00293F29">
        <w:t>sierpnia</w:t>
      </w:r>
      <w:r w:rsidRPr="002F5AC3">
        <w:t xml:space="preserve"> 2022</w:t>
      </w:r>
      <w:r w:rsidR="00293F29">
        <w:t xml:space="preserve"> r</w:t>
      </w:r>
      <w:r w:rsidR="005049EA">
        <w:t>.</w:t>
      </w:r>
      <w:r w:rsidR="00750467">
        <w:t xml:space="preserve"> </w:t>
      </w:r>
    </w:p>
    <w:p w:rsidR="00303B6C" w:rsidRDefault="00303B6C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Miejscem zbiórki baterii jest</w:t>
      </w:r>
      <w:r w:rsidR="00293F29">
        <w:t xml:space="preserve"> Gminna</w:t>
      </w:r>
      <w:r>
        <w:t xml:space="preserve"> Biblioteka Publiczna w Lipnicy Wielkiej.</w:t>
      </w:r>
    </w:p>
    <w:p w:rsidR="00D72AC3" w:rsidRDefault="00303B6C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D72AC3">
        <w:t xml:space="preserve"> zbiórce baterii </w:t>
      </w:r>
      <w:r>
        <w:t>mogą wziąć udział</w:t>
      </w:r>
      <w:r w:rsidR="00D72AC3">
        <w:t xml:space="preserve"> mieszkańc</w:t>
      </w:r>
      <w:r>
        <w:t>y</w:t>
      </w:r>
      <w:r w:rsidR="00D72AC3">
        <w:t xml:space="preserve"> Gminy Lipnica Wielka, szkoły i przedszkola, gr</w:t>
      </w:r>
      <w:r w:rsidR="00121772">
        <w:t>u</w:t>
      </w:r>
      <w:r w:rsidR="00D72AC3">
        <w:t>py społeczne</w:t>
      </w:r>
      <w:r>
        <w:t xml:space="preserve"> z terenu gminy</w:t>
      </w:r>
      <w:r w:rsidR="00D72AC3">
        <w:t>.</w:t>
      </w:r>
      <w:bookmarkStart w:id="0" w:name="_GoBack"/>
      <w:bookmarkEnd w:id="0"/>
    </w:p>
    <w:p w:rsidR="00D72AC3" w:rsidRDefault="00303B6C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Informacje o akcji zostaną </w:t>
      </w:r>
      <w:r w:rsidR="005049EA">
        <w:t xml:space="preserve">ogłoszone w </w:t>
      </w:r>
      <w:r w:rsidR="00D81213">
        <w:t>sposób zwyczajowo przy</w:t>
      </w:r>
      <w:r w:rsidR="002F5AC3">
        <w:t>jęty tzn. na tablicach ogłoszeń</w:t>
      </w:r>
      <w:r w:rsidR="00D81213">
        <w:t xml:space="preserve"> oraz przez stronę internetową </w:t>
      </w:r>
      <w:hyperlink r:id="rId8" w:history="1">
        <w:r w:rsidR="00D81213" w:rsidRPr="00D81213">
          <w:rPr>
            <w:rStyle w:val="Hipercze"/>
          </w:rPr>
          <w:t>www.lipnicawielka.pl</w:t>
        </w:r>
      </w:hyperlink>
      <w:r w:rsidR="00D81213" w:rsidRPr="00D81213">
        <w:t>.</w:t>
      </w:r>
      <w:r w:rsidR="00D81213">
        <w:t xml:space="preserve"> </w:t>
      </w:r>
    </w:p>
    <w:p w:rsidR="00CD63EE" w:rsidRDefault="004A43FC" w:rsidP="00B634D2">
      <w:pPr>
        <w:pStyle w:val="Akapitzlist"/>
        <w:numPr>
          <w:ilvl w:val="0"/>
          <w:numId w:val="1"/>
        </w:numPr>
        <w:spacing w:line="360" w:lineRule="auto"/>
        <w:jc w:val="both"/>
      </w:pPr>
      <w:r>
        <w:t>Cel</w:t>
      </w:r>
      <w:r w:rsidR="00CD63EE">
        <w:t xml:space="preserve"> zbiórki baterii: </w:t>
      </w:r>
    </w:p>
    <w:p w:rsidR="0076546F" w:rsidRDefault="00CD63EE" w:rsidP="00B634D2">
      <w:pPr>
        <w:pStyle w:val="Akapitzlist"/>
        <w:numPr>
          <w:ilvl w:val="0"/>
          <w:numId w:val="2"/>
        </w:numPr>
        <w:spacing w:line="360" w:lineRule="auto"/>
        <w:ind w:left="993"/>
        <w:jc w:val="both"/>
      </w:pPr>
      <w:r>
        <w:t xml:space="preserve">zebranie i unieszkodliwienie odpadów niebezpiecznych, </w:t>
      </w:r>
    </w:p>
    <w:p w:rsidR="00A43805" w:rsidRDefault="00A43805" w:rsidP="00B634D2">
      <w:pPr>
        <w:pStyle w:val="Akapitzlist"/>
        <w:numPr>
          <w:ilvl w:val="0"/>
          <w:numId w:val="2"/>
        </w:numPr>
        <w:spacing w:line="360" w:lineRule="auto"/>
        <w:ind w:left="993"/>
        <w:jc w:val="both"/>
      </w:pPr>
      <w:r>
        <w:t>zapobieganie przedostawaniu się szkodliwych substancji zawartych w bateriach do środowiska</w:t>
      </w:r>
      <w:r w:rsidR="00D96777">
        <w:t>,</w:t>
      </w:r>
    </w:p>
    <w:p w:rsidR="00A43805" w:rsidRPr="00293F29" w:rsidRDefault="00D96777" w:rsidP="00B634D2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b/>
        </w:rPr>
      </w:pPr>
      <w:r>
        <w:t xml:space="preserve">promowanie ogrodnictwa na terenie gminy </w:t>
      </w:r>
      <w:r w:rsidRPr="00293F29">
        <w:t xml:space="preserve">oraz </w:t>
      </w:r>
      <w:r w:rsidR="00293F29" w:rsidRPr="00293F29">
        <w:t>popularyzacja</w:t>
      </w:r>
      <w:r w:rsidRPr="00293F29">
        <w:t xml:space="preserve"> ekologicznych przetworów.</w:t>
      </w:r>
    </w:p>
    <w:p w:rsidR="00303B6C" w:rsidRPr="00121772" w:rsidRDefault="00303B6C" w:rsidP="00B634D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121772">
        <w:rPr>
          <w:b/>
          <w:sz w:val="24"/>
        </w:rPr>
        <w:t>WARUNKI UCZESTNICTWA</w:t>
      </w:r>
    </w:p>
    <w:p w:rsidR="00B57425" w:rsidRDefault="006C6931" w:rsidP="00B634D2">
      <w:pPr>
        <w:pStyle w:val="Akapitzlist"/>
        <w:numPr>
          <w:ilvl w:val="0"/>
          <w:numId w:val="4"/>
        </w:numPr>
        <w:spacing w:line="360" w:lineRule="auto"/>
        <w:jc w:val="both"/>
      </w:pPr>
      <w:r>
        <w:t>D</w:t>
      </w:r>
      <w:r w:rsidR="00303B6C">
        <w:t>ostarczenie do miejsca</w:t>
      </w:r>
      <w:r w:rsidR="00B57425">
        <w:t xml:space="preserve"> zbiórki –</w:t>
      </w:r>
      <w:r w:rsidR="00293F29">
        <w:t xml:space="preserve"> Gminnej</w:t>
      </w:r>
      <w:r w:rsidR="00B57425">
        <w:t xml:space="preserve"> Biblioteki Publicznej w Lipnicy Wielkiej,</w:t>
      </w:r>
      <w:r w:rsidR="00303B6C">
        <w:t xml:space="preserve"> </w:t>
      </w:r>
      <w:r w:rsidR="00293F29">
        <w:t>1 kg </w:t>
      </w:r>
      <w:r w:rsidR="00750467">
        <w:t>lub więcej baterii do dnia 3</w:t>
      </w:r>
      <w:r w:rsidR="006F3218">
        <w:t>1</w:t>
      </w:r>
      <w:r w:rsidR="00750467">
        <w:t xml:space="preserve"> </w:t>
      </w:r>
      <w:r w:rsidR="006F3218">
        <w:t>sierpnia</w:t>
      </w:r>
      <w:r w:rsidR="00750467">
        <w:t xml:space="preserve"> 2022 r.</w:t>
      </w:r>
      <w:r>
        <w:t xml:space="preserve"> Baterie powinny być zapakowane w sposób u</w:t>
      </w:r>
      <w:r w:rsidR="00293F29">
        <w:t xml:space="preserve">możliwiający ich </w:t>
      </w:r>
      <w:r>
        <w:t>bezpieczne przechowanie.</w:t>
      </w:r>
      <w:r w:rsidR="00121772">
        <w:t xml:space="preserve"> Odpady będą przyjmowane w godzinach otwarcia biblioteki tj. od poniedziałku do piątku w godz. </w:t>
      </w:r>
      <w:r w:rsidR="00EF3134">
        <w:t>9</w:t>
      </w:r>
      <w:r w:rsidR="00121772">
        <w:t>.00 – 1</w:t>
      </w:r>
      <w:r w:rsidR="00EF3134">
        <w:t>5</w:t>
      </w:r>
      <w:r w:rsidR="00121772">
        <w:t xml:space="preserve">.00. </w:t>
      </w:r>
    </w:p>
    <w:p w:rsidR="00B57425" w:rsidRDefault="00B57425" w:rsidP="00B634D2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Przekazanie baterii będzie potwierdzone dokumentem „potwierdzenia przekazania baterii” zawierającym imię i nazwisko uczestnika, dane kontaktowe oraz wagę przyniesionych baterii.</w:t>
      </w:r>
    </w:p>
    <w:p w:rsidR="008C75FC" w:rsidRDefault="00121772" w:rsidP="00B634D2">
      <w:pPr>
        <w:pStyle w:val="Akapitzlist"/>
        <w:numPr>
          <w:ilvl w:val="0"/>
          <w:numId w:val="4"/>
        </w:numPr>
        <w:spacing w:line="360" w:lineRule="auto"/>
        <w:jc w:val="both"/>
      </w:pPr>
      <w:r w:rsidRPr="00293F29">
        <w:t>W akcji zbiórki baterii może wziąć udział tylko j</w:t>
      </w:r>
      <w:r w:rsidR="008C75FC" w:rsidRPr="00293F29">
        <w:t xml:space="preserve">edna osoba z danego </w:t>
      </w:r>
      <w:r w:rsidR="00293F29">
        <w:t>adresu.</w:t>
      </w:r>
    </w:p>
    <w:p w:rsidR="006C6931" w:rsidRPr="00121772" w:rsidRDefault="00B57425" w:rsidP="00B634D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121772">
        <w:rPr>
          <w:b/>
          <w:sz w:val="24"/>
        </w:rPr>
        <w:t>NAGRODY DLA UCZESTNIKÓW</w:t>
      </w:r>
    </w:p>
    <w:p w:rsidR="00B57425" w:rsidRDefault="00B57425" w:rsidP="00B634D2">
      <w:pPr>
        <w:pStyle w:val="Akapitzlist"/>
        <w:numPr>
          <w:ilvl w:val="0"/>
          <w:numId w:val="7"/>
        </w:numPr>
        <w:spacing w:line="360" w:lineRule="auto"/>
        <w:jc w:val="both"/>
      </w:pPr>
      <w:r>
        <w:t>Nagrod</w:t>
      </w:r>
      <w:r w:rsidR="00C92A94">
        <w:t>ą</w:t>
      </w:r>
      <w:r>
        <w:t xml:space="preserve"> </w:t>
      </w:r>
      <w:r w:rsidR="00C92A94">
        <w:t xml:space="preserve">za </w:t>
      </w:r>
      <w:r>
        <w:t xml:space="preserve">udział w akcji zbiórki baterii </w:t>
      </w:r>
      <w:r w:rsidR="00B634D2">
        <w:t>są</w:t>
      </w:r>
      <w:r>
        <w:t xml:space="preserve"> sadzonki krzewów owocowych. Maksymalna ilość sadzonek przypadająca na jedn</w:t>
      </w:r>
      <w:r w:rsidR="008C75FC">
        <w:t>o domostwo</w:t>
      </w:r>
      <w:r>
        <w:t xml:space="preserve">, szkołę lub grupę społeczną </w:t>
      </w:r>
      <w:r w:rsidR="00B634D2">
        <w:t>to </w:t>
      </w:r>
      <w:r>
        <w:t xml:space="preserve">3 krzewy. </w:t>
      </w:r>
      <w:r w:rsidR="008C75FC">
        <w:t xml:space="preserve">Zasady </w:t>
      </w:r>
      <w:r w:rsidR="00C92A94">
        <w:t xml:space="preserve">przyznawania nagród </w:t>
      </w:r>
      <w:r w:rsidR="008C75FC">
        <w:t>znajdują się poniżej:</w:t>
      </w:r>
    </w:p>
    <w:p w:rsidR="008C75FC" w:rsidRPr="008C75FC" w:rsidRDefault="008C75FC" w:rsidP="00B634D2">
      <w:pPr>
        <w:numPr>
          <w:ilvl w:val="0"/>
          <w:numId w:val="9"/>
        </w:numPr>
        <w:spacing w:before="100" w:beforeAutospacing="1" w:after="100" w:afterAutospacing="1" w:line="360" w:lineRule="auto"/>
        <w:ind w:firstLine="131"/>
        <w:jc w:val="both"/>
        <w:rPr>
          <w:rFonts w:eastAsia="Times New Roman" w:cstheme="minorHAnsi"/>
          <w:szCs w:val="24"/>
          <w:lang w:eastAsia="pl-PL"/>
        </w:rPr>
      </w:pPr>
      <w:r w:rsidRPr="008C75FC">
        <w:rPr>
          <w:rFonts w:eastAsia="Times New Roman" w:cstheme="minorHAnsi"/>
          <w:szCs w:val="24"/>
          <w:lang w:eastAsia="pl-PL"/>
        </w:rPr>
        <w:t xml:space="preserve">1 kg baterii – 1 </w:t>
      </w:r>
      <w:r w:rsidR="00293F29">
        <w:rPr>
          <w:rFonts w:eastAsia="Times New Roman" w:cstheme="minorHAnsi"/>
          <w:szCs w:val="24"/>
          <w:lang w:eastAsia="pl-PL"/>
        </w:rPr>
        <w:t>krzew</w:t>
      </w:r>
      <w:r w:rsidRPr="008C75FC">
        <w:rPr>
          <w:rFonts w:eastAsia="Times New Roman" w:cstheme="minorHAnsi"/>
          <w:szCs w:val="24"/>
          <w:lang w:eastAsia="pl-PL"/>
        </w:rPr>
        <w:t xml:space="preserve"> owocow</w:t>
      </w:r>
      <w:r w:rsidR="00293F29">
        <w:rPr>
          <w:rFonts w:eastAsia="Times New Roman" w:cstheme="minorHAnsi"/>
          <w:szCs w:val="24"/>
          <w:lang w:eastAsia="pl-PL"/>
        </w:rPr>
        <w:t>y</w:t>
      </w:r>
    </w:p>
    <w:p w:rsidR="008C75FC" w:rsidRPr="008C75FC" w:rsidRDefault="008C75FC" w:rsidP="00B634D2">
      <w:pPr>
        <w:numPr>
          <w:ilvl w:val="0"/>
          <w:numId w:val="9"/>
        </w:numPr>
        <w:spacing w:before="100" w:beforeAutospacing="1" w:after="100" w:afterAutospacing="1" w:line="360" w:lineRule="auto"/>
        <w:ind w:firstLine="131"/>
        <w:jc w:val="both"/>
        <w:rPr>
          <w:rFonts w:eastAsia="Times New Roman" w:cstheme="minorHAnsi"/>
          <w:szCs w:val="24"/>
          <w:lang w:eastAsia="pl-PL"/>
        </w:rPr>
      </w:pPr>
      <w:r w:rsidRPr="008C75FC">
        <w:rPr>
          <w:rFonts w:eastAsia="Times New Roman" w:cstheme="minorHAnsi"/>
          <w:szCs w:val="24"/>
          <w:lang w:eastAsia="pl-PL"/>
        </w:rPr>
        <w:t xml:space="preserve">2 kg baterii – 2 </w:t>
      </w:r>
      <w:r w:rsidR="00293F29">
        <w:rPr>
          <w:rFonts w:eastAsia="Times New Roman" w:cstheme="minorHAnsi"/>
          <w:szCs w:val="24"/>
          <w:lang w:eastAsia="pl-PL"/>
        </w:rPr>
        <w:t>krzew</w:t>
      </w:r>
      <w:r w:rsidRPr="008C75FC">
        <w:rPr>
          <w:rFonts w:eastAsia="Times New Roman" w:cstheme="minorHAnsi"/>
          <w:szCs w:val="24"/>
          <w:lang w:eastAsia="pl-PL"/>
        </w:rPr>
        <w:t xml:space="preserve"> owocow</w:t>
      </w:r>
      <w:r w:rsidR="00293F29">
        <w:rPr>
          <w:rFonts w:eastAsia="Times New Roman" w:cstheme="minorHAnsi"/>
          <w:szCs w:val="24"/>
          <w:lang w:eastAsia="pl-PL"/>
        </w:rPr>
        <w:t>y</w:t>
      </w:r>
    </w:p>
    <w:p w:rsidR="00B634D2" w:rsidRDefault="00293F29" w:rsidP="00B634D2">
      <w:pPr>
        <w:numPr>
          <w:ilvl w:val="0"/>
          <w:numId w:val="9"/>
        </w:numPr>
        <w:spacing w:before="100" w:beforeAutospacing="1" w:after="100" w:afterAutospacing="1" w:line="360" w:lineRule="auto"/>
        <w:ind w:firstLine="131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3 kg baterii i więcej – 3 krzewy </w:t>
      </w:r>
      <w:r w:rsidR="008C75FC" w:rsidRPr="008C75FC">
        <w:rPr>
          <w:rFonts w:eastAsia="Times New Roman" w:cstheme="minorHAnsi"/>
          <w:szCs w:val="24"/>
          <w:lang w:eastAsia="pl-PL"/>
        </w:rPr>
        <w:t>owocowe.</w:t>
      </w:r>
    </w:p>
    <w:p w:rsidR="00B634D2" w:rsidRPr="00B634D2" w:rsidRDefault="00121772" w:rsidP="00B634D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Cs w:val="24"/>
          <w:lang w:eastAsia="pl-PL"/>
        </w:rPr>
      </w:pPr>
      <w:r>
        <w:lastRenderedPageBreak/>
        <w:t xml:space="preserve">Po zakończeniu akcji zbiórki baterii, uczestnicy będą poinformowani o terminie odbioru sadzonek krzewów owocowych </w:t>
      </w:r>
      <w:r w:rsidR="00293F29">
        <w:t xml:space="preserve">przez stronę internetową </w:t>
      </w:r>
      <w:hyperlink r:id="rId9" w:history="1">
        <w:r w:rsidR="00293F29" w:rsidRPr="00D81213">
          <w:rPr>
            <w:rStyle w:val="Hipercze"/>
          </w:rPr>
          <w:t>www.lipnicawielka.pl</w:t>
        </w:r>
      </w:hyperlink>
      <w:r w:rsidR="00293F29" w:rsidRPr="00D81213">
        <w:t>.</w:t>
      </w:r>
    </w:p>
    <w:p w:rsidR="00867A8A" w:rsidRPr="00121772" w:rsidRDefault="00867A8A" w:rsidP="00B634D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121772">
        <w:rPr>
          <w:b/>
          <w:sz w:val="24"/>
        </w:rPr>
        <w:t xml:space="preserve">POSTANOWIENIA KOŃCOWE </w:t>
      </w:r>
    </w:p>
    <w:p w:rsidR="00867A8A" w:rsidRPr="00867A8A" w:rsidRDefault="00867A8A" w:rsidP="001C544A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b/>
        </w:rPr>
      </w:pPr>
      <w:r>
        <w:t>Każdy uczestnik poprzez udział w akcji zbiórki akceptuje warunki niniejszego Regulaminu.</w:t>
      </w:r>
    </w:p>
    <w:p w:rsidR="00B634D2" w:rsidRPr="00B634D2" w:rsidRDefault="00B634D2" w:rsidP="00D81213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b/>
        </w:rPr>
      </w:pPr>
      <w:r>
        <w:t>Administratorem danych osobowych uczestników akcji zbiórki baterii jest</w:t>
      </w:r>
      <w:r w:rsidR="00D81213">
        <w:t xml:space="preserve"> Urząd Gminy w Lipnicy Wielkiej (link: </w:t>
      </w:r>
      <w:hyperlink r:id="rId10" w:history="1">
        <w:r w:rsidR="00D81213" w:rsidRPr="00D81213">
          <w:rPr>
            <w:rStyle w:val="Hipercze"/>
          </w:rPr>
          <w:t>https://mieszkancy.lipnicawielka.pl/rodo/</w:t>
        </w:r>
        <w:r w:rsidR="00D81213" w:rsidRPr="00D81213">
          <w:rPr>
            <w:rStyle w:val="Hipercze"/>
            <w:color w:val="auto"/>
            <w:u w:val="none"/>
          </w:rPr>
          <w:t>)</w:t>
        </w:r>
      </w:hyperlink>
      <w:r w:rsidR="00293F29">
        <w:rPr>
          <w:rStyle w:val="Hipercze"/>
          <w:color w:val="auto"/>
          <w:u w:val="none"/>
        </w:rPr>
        <w:t>.</w:t>
      </w:r>
    </w:p>
    <w:sectPr w:rsidR="00B634D2" w:rsidRPr="00B6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01" w:rsidRDefault="008B1301" w:rsidP="00695925">
      <w:pPr>
        <w:spacing w:after="0" w:line="240" w:lineRule="auto"/>
      </w:pPr>
      <w:r>
        <w:separator/>
      </w:r>
    </w:p>
  </w:endnote>
  <w:endnote w:type="continuationSeparator" w:id="0">
    <w:p w:rsidR="008B1301" w:rsidRDefault="008B1301" w:rsidP="0069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01" w:rsidRDefault="008B1301" w:rsidP="00695925">
      <w:pPr>
        <w:spacing w:after="0" w:line="240" w:lineRule="auto"/>
      </w:pPr>
      <w:r>
        <w:separator/>
      </w:r>
    </w:p>
  </w:footnote>
  <w:footnote w:type="continuationSeparator" w:id="0">
    <w:p w:rsidR="008B1301" w:rsidRDefault="008B1301" w:rsidP="0069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773"/>
    <w:multiLevelType w:val="hybridMultilevel"/>
    <w:tmpl w:val="C6983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34F4"/>
    <w:multiLevelType w:val="hybridMultilevel"/>
    <w:tmpl w:val="B186CDEE"/>
    <w:lvl w:ilvl="0" w:tplc="BC4A0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E3C"/>
    <w:multiLevelType w:val="hybridMultilevel"/>
    <w:tmpl w:val="18BE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3381"/>
    <w:multiLevelType w:val="hybridMultilevel"/>
    <w:tmpl w:val="1C44A0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274B"/>
    <w:multiLevelType w:val="hybridMultilevel"/>
    <w:tmpl w:val="CA1C1E82"/>
    <w:lvl w:ilvl="0" w:tplc="C3261A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1FB2"/>
    <w:multiLevelType w:val="hybridMultilevel"/>
    <w:tmpl w:val="3FD2DF4A"/>
    <w:lvl w:ilvl="0" w:tplc="BC4A0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7168"/>
    <w:multiLevelType w:val="multilevel"/>
    <w:tmpl w:val="077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B1E27"/>
    <w:multiLevelType w:val="hybridMultilevel"/>
    <w:tmpl w:val="55C026C2"/>
    <w:lvl w:ilvl="0" w:tplc="31C602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A518F"/>
    <w:multiLevelType w:val="hybridMultilevel"/>
    <w:tmpl w:val="380ED8DA"/>
    <w:lvl w:ilvl="0" w:tplc="DD84C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426A"/>
    <w:multiLevelType w:val="hybridMultilevel"/>
    <w:tmpl w:val="22183EAC"/>
    <w:lvl w:ilvl="0" w:tplc="BC4A0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4"/>
    <w:rsid w:val="00001589"/>
    <w:rsid w:val="000749CC"/>
    <w:rsid w:val="000C15AC"/>
    <w:rsid w:val="00121772"/>
    <w:rsid w:val="001C544A"/>
    <w:rsid w:val="00285529"/>
    <w:rsid w:val="00293F29"/>
    <w:rsid w:val="002E55BF"/>
    <w:rsid w:val="002F5AC3"/>
    <w:rsid w:val="00303B6C"/>
    <w:rsid w:val="0047375E"/>
    <w:rsid w:val="004A43FC"/>
    <w:rsid w:val="005049EA"/>
    <w:rsid w:val="00677180"/>
    <w:rsid w:val="00695925"/>
    <w:rsid w:val="006C6931"/>
    <w:rsid w:val="006F3218"/>
    <w:rsid w:val="00750467"/>
    <w:rsid w:val="0076233A"/>
    <w:rsid w:val="0076546F"/>
    <w:rsid w:val="00867A8A"/>
    <w:rsid w:val="008B1301"/>
    <w:rsid w:val="008C75FC"/>
    <w:rsid w:val="00A43805"/>
    <w:rsid w:val="00B57425"/>
    <w:rsid w:val="00B634D2"/>
    <w:rsid w:val="00C22A27"/>
    <w:rsid w:val="00C92A94"/>
    <w:rsid w:val="00CC63F5"/>
    <w:rsid w:val="00CD63EE"/>
    <w:rsid w:val="00D171F0"/>
    <w:rsid w:val="00D72AC3"/>
    <w:rsid w:val="00D81213"/>
    <w:rsid w:val="00D96777"/>
    <w:rsid w:val="00E322CF"/>
    <w:rsid w:val="00E75599"/>
    <w:rsid w:val="00EF3134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25"/>
  </w:style>
  <w:style w:type="paragraph" w:styleId="Stopka">
    <w:name w:val="footer"/>
    <w:basedOn w:val="Normalny"/>
    <w:link w:val="StopkaZnak"/>
    <w:uiPriority w:val="99"/>
    <w:unhideWhenUsed/>
    <w:rsid w:val="0069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25"/>
  </w:style>
  <w:style w:type="character" w:styleId="Hipercze">
    <w:name w:val="Hyperlink"/>
    <w:basedOn w:val="Domylnaczcionkaakapitu"/>
    <w:uiPriority w:val="99"/>
    <w:unhideWhenUsed/>
    <w:rsid w:val="0030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E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25"/>
  </w:style>
  <w:style w:type="paragraph" w:styleId="Stopka">
    <w:name w:val="footer"/>
    <w:basedOn w:val="Normalny"/>
    <w:link w:val="StopkaZnak"/>
    <w:uiPriority w:val="99"/>
    <w:unhideWhenUsed/>
    <w:rsid w:val="0069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25"/>
  </w:style>
  <w:style w:type="character" w:styleId="Hipercze">
    <w:name w:val="Hyperlink"/>
    <w:basedOn w:val="Domylnaczcionkaakapitu"/>
    <w:uiPriority w:val="99"/>
    <w:unhideWhenUsed/>
    <w:rsid w:val="0030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GK\Desktop\www.lipnicawiel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eszkancy.lipnicawielka.pl/rodo/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GK\Desktop\www.lipnica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13</cp:revision>
  <cp:lastPrinted>2022-04-08T06:58:00Z</cp:lastPrinted>
  <dcterms:created xsi:type="dcterms:W3CDTF">2022-03-14T09:06:00Z</dcterms:created>
  <dcterms:modified xsi:type="dcterms:W3CDTF">2022-06-02T09:28:00Z</dcterms:modified>
</cp:coreProperties>
</file>