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C6" w:rsidRPr="00C56E86" w:rsidRDefault="008A65C6" w:rsidP="00AE1604">
      <w:pPr>
        <w:spacing w:after="0" w:line="36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C56E86">
        <w:rPr>
          <w:rFonts w:eastAsia="Times New Roman" w:cstheme="minorHAnsi"/>
          <w:b/>
          <w:color w:val="000000"/>
          <w:sz w:val="25"/>
          <w:szCs w:val="25"/>
          <w:lang w:eastAsia="pl-PL"/>
        </w:rPr>
        <w:t xml:space="preserve">Zarządzenie Nr </w:t>
      </w:r>
      <w:r w:rsidR="00590B3E">
        <w:rPr>
          <w:rFonts w:eastAsia="Times New Roman" w:cstheme="minorHAnsi"/>
          <w:b/>
          <w:color w:val="000000"/>
          <w:sz w:val="25"/>
          <w:szCs w:val="25"/>
          <w:lang w:eastAsia="pl-PL"/>
        </w:rPr>
        <w:t>2</w:t>
      </w:r>
      <w:r w:rsidR="006A0945">
        <w:rPr>
          <w:rFonts w:eastAsia="Times New Roman" w:cstheme="minorHAnsi"/>
          <w:b/>
          <w:color w:val="000000"/>
          <w:sz w:val="25"/>
          <w:szCs w:val="25"/>
          <w:lang w:eastAsia="pl-PL"/>
        </w:rPr>
        <w:t>0</w:t>
      </w:r>
      <w:r w:rsidR="005752C9" w:rsidRPr="00C56E86">
        <w:rPr>
          <w:rFonts w:eastAsia="Times New Roman" w:cstheme="minorHAnsi"/>
          <w:b/>
          <w:sz w:val="25"/>
          <w:szCs w:val="25"/>
          <w:lang w:eastAsia="pl-PL"/>
        </w:rPr>
        <w:t>/20</w:t>
      </w:r>
      <w:r w:rsidR="00404C84" w:rsidRPr="00C56E86">
        <w:rPr>
          <w:rFonts w:eastAsia="Times New Roman" w:cstheme="minorHAnsi"/>
          <w:b/>
          <w:sz w:val="25"/>
          <w:szCs w:val="25"/>
          <w:lang w:eastAsia="pl-PL"/>
        </w:rPr>
        <w:t>2</w:t>
      </w:r>
      <w:r w:rsidR="006A0945">
        <w:rPr>
          <w:rFonts w:eastAsia="Times New Roman" w:cstheme="minorHAnsi"/>
          <w:b/>
          <w:sz w:val="25"/>
          <w:szCs w:val="25"/>
          <w:lang w:eastAsia="pl-PL"/>
        </w:rPr>
        <w:t>4</w:t>
      </w:r>
      <w:r w:rsidR="00C510FC" w:rsidRPr="00C56E86">
        <w:rPr>
          <w:rFonts w:eastAsia="Times New Roman" w:cstheme="minorHAnsi"/>
          <w:b/>
          <w:sz w:val="25"/>
          <w:szCs w:val="25"/>
          <w:lang w:eastAsia="pl-PL"/>
        </w:rPr>
        <w:br/>
      </w:r>
      <w:r w:rsidRPr="00C56E86">
        <w:rPr>
          <w:rFonts w:eastAsia="Times New Roman" w:cstheme="minorHAnsi"/>
          <w:b/>
          <w:sz w:val="25"/>
          <w:szCs w:val="25"/>
          <w:lang w:eastAsia="pl-PL"/>
        </w:rPr>
        <w:t>Wójta Gminy  Lipnica Wielka</w:t>
      </w:r>
    </w:p>
    <w:p w:rsidR="008A65C6" w:rsidRPr="00C56E86" w:rsidRDefault="008A65C6" w:rsidP="00AE1604">
      <w:pPr>
        <w:spacing w:after="0" w:line="36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z dnia </w:t>
      </w:r>
      <w:r w:rsidR="006A0945">
        <w:rPr>
          <w:rFonts w:eastAsia="Times New Roman" w:cstheme="minorHAnsi"/>
          <w:b/>
          <w:sz w:val="25"/>
          <w:szCs w:val="25"/>
          <w:lang w:eastAsia="pl-PL"/>
        </w:rPr>
        <w:t>2</w:t>
      </w:r>
      <w:r w:rsidR="00D656AF">
        <w:rPr>
          <w:rFonts w:eastAsia="Times New Roman" w:cstheme="minorHAnsi"/>
          <w:b/>
          <w:sz w:val="25"/>
          <w:szCs w:val="25"/>
          <w:lang w:eastAsia="pl-PL"/>
        </w:rPr>
        <w:t>2</w:t>
      </w:r>
      <w:r w:rsidR="00DA7775"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 </w:t>
      </w:r>
      <w:r w:rsidR="00C56E86">
        <w:rPr>
          <w:rFonts w:eastAsia="Times New Roman" w:cstheme="minorHAnsi"/>
          <w:b/>
          <w:sz w:val="25"/>
          <w:szCs w:val="25"/>
          <w:lang w:eastAsia="pl-PL"/>
        </w:rPr>
        <w:t>kwietnia</w:t>
      </w:r>
      <w:r w:rsidR="00DA7775"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 </w:t>
      </w:r>
      <w:r w:rsidR="00404C84" w:rsidRPr="00C56E86">
        <w:rPr>
          <w:rFonts w:eastAsia="Times New Roman" w:cstheme="minorHAnsi"/>
          <w:b/>
          <w:sz w:val="25"/>
          <w:szCs w:val="25"/>
          <w:lang w:eastAsia="pl-PL"/>
        </w:rPr>
        <w:t>202</w:t>
      </w:r>
      <w:r w:rsidR="006A0945">
        <w:rPr>
          <w:rFonts w:eastAsia="Times New Roman" w:cstheme="minorHAnsi"/>
          <w:b/>
          <w:sz w:val="25"/>
          <w:szCs w:val="25"/>
          <w:lang w:eastAsia="pl-PL"/>
        </w:rPr>
        <w:t>4</w:t>
      </w:r>
      <w:r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 r.</w:t>
      </w:r>
    </w:p>
    <w:p w:rsidR="005752C9" w:rsidRPr="00C510FC" w:rsidRDefault="005752C9" w:rsidP="00AE1604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A0BC6" w:rsidRPr="00702CF6" w:rsidRDefault="005752C9" w:rsidP="00EA0BC6">
      <w:pPr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w sprawie</w:t>
      </w:r>
      <w:r w:rsidR="005E4040" w:rsidRPr="00702CF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A0BC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rozstrzygnięcia otwartego konkursu ofert na realizację zadania publicznego Gminy Lipnica Wielka w 20</w:t>
      </w:r>
      <w:r w:rsidR="001125AF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="006A0945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33645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roku z zakresu: </w:t>
      </w:r>
      <w:r w:rsidR="00195C8F" w:rsidRPr="00702CF6">
        <w:rPr>
          <w:rFonts w:cstheme="minorHAnsi"/>
          <w:b/>
          <w:i/>
          <w:sz w:val="24"/>
          <w:szCs w:val="24"/>
          <w:u w:val="single"/>
        </w:rPr>
        <w:t>Wspierania i u</w:t>
      </w:r>
      <w:r w:rsidR="00336456" w:rsidRPr="00702CF6">
        <w:rPr>
          <w:rFonts w:cstheme="minorHAnsi"/>
          <w:b/>
          <w:i/>
          <w:sz w:val="24"/>
          <w:szCs w:val="24"/>
          <w:u w:val="single"/>
        </w:rPr>
        <w:t xml:space="preserve">powszechniania kultury fizycznej </w:t>
      </w:r>
      <w:r w:rsidR="00195C8F" w:rsidRPr="00702CF6">
        <w:rPr>
          <w:rFonts w:cstheme="minorHAnsi"/>
          <w:b/>
          <w:i/>
          <w:sz w:val="24"/>
          <w:szCs w:val="24"/>
          <w:u w:val="single"/>
        </w:rPr>
        <w:br/>
        <w:t>i</w:t>
      </w:r>
      <w:r w:rsidR="00C56E86" w:rsidRPr="00702CF6">
        <w:rPr>
          <w:rFonts w:cstheme="minorHAnsi"/>
          <w:b/>
          <w:i/>
          <w:sz w:val="24"/>
          <w:szCs w:val="24"/>
          <w:u w:val="single"/>
        </w:rPr>
        <w:t xml:space="preserve"> sportu w gminie Lipnica Wielka w 202</w:t>
      </w:r>
      <w:r w:rsidR="006A0945">
        <w:rPr>
          <w:rFonts w:cstheme="minorHAnsi"/>
          <w:b/>
          <w:i/>
          <w:sz w:val="24"/>
          <w:szCs w:val="24"/>
          <w:u w:val="single"/>
        </w:rPr>
        <w:t>4</w:t>
      </w:r>
      <w:r w:rsidR="00C56E86" w:rsidRPr="00702CF6">
        <w:rPr>
          <w:rFonts w:cstheme="minorHAnsi"/>
          <w:b/>
          <w:i/>
          <w:sz w:val="24"/>
          <w:szCs w:val="24"/>
          <w:u w:val="single"/>
        </w:rPr>
        <w:t xml:space="preserve"> roku.</w:t>
      </w:r>
    </w:p>
    <w:p w:rsidR="005752C9" w:rsidRPr="00702CF6" w:rsidRDefault="005752C9" w:rsidP="005752C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752C9" w:rsidRPr="00702CF6" w:rsidRDefault="00950B02" w:rsidP="0042413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r w:rsidR="00836DB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art.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30</w:t>
      </w:r>
      <w:r w:rsidR="00836DB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ust. 1 i ust. 2 pkt 2 i pkt 4 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026E2E" w:rsidRPr="00702CF6">
        <w:rPr>
          <w:sz w:val="24"/>
          <w:szCs w:val="24"/>
        </w:rPr>
        <w:t xml:space="preserve">stawy z dnia 8 marca 1990 r. o samorządzie gminnym (Dz. U. z 2023 r. poz. 40 z </w:t>
      </w:r>
      <w:proofErr w:type="spellStart"/>
      <w:r w:rsidR="00026E2E" w:rsidRPr="00702CF6">
        <w:rPr>
          <w:sz w:val="24"/>
          <w:szCs w:val="24"/>
        </w:rPr>
        <w:t>późn</w:t>
      </w:r>
      <w:proofErr w:type="spellEnd"/>
      <w:r w:rsidR="00026E2E" w:rsidRPr="00702CF6">
        <w:rPr>
          <w:sz w:val="24"/>
          <w:szCs w:val="24"/>
        </w:rPr>
        <w:t xml:space="preserve">. zm.)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art.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 ust. 1 </w:t>
      </w:r>
      <w:r w:rsidR="00336456" w:rsidRPr="00A415B0">
        <w:rPr>
          <w:rFonts w:eastAsia="Times New Roman" w:cstheme="minorHAnsi"/>
          <w:color w:val="000000"/>
          <w:sz w:val="24"/>
          <w:szCs w:val="24"/>
          <w:lang w:eastAsia="pl-PL"/>
        </w:rPr>
        <w:t>pkt</w:t>
      </w:r>
      <w:r w:rsidR="001260EA" w:rsidRPr="00A415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</w:t>
      </w:r>
      <w:r w:rsidR="001260EA" w:rsidRPr="00A415B0">
        <w:rPr>
          <w:rFonts w:eastAsia="Times New Roman" w:cstheme="minorHAnsi"/>
          <w:b/>
          <w:color w:val="000000"/>
          <w:sz w:val="24"/>
          <w:szCs w:val="24"/>
          <w:lang w:eastAsia="pl-PL"/>
        </w:rPr>
        <w:t>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4,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5,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10,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415B0">
        <w:rPr>
          <w:rFonts w:eastAsia="Times New Roman" w:cstheme="minorHAnsi"/>
          <w:color w:val="000000"/>
          <w:sz w:val="24"/>
          <w:szCs w:val="24"/>
          <w:lang w:eastAsia="pl-PL"/>
        </w:rPr>
        <w:t>15,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16 i 17 oraz art. 11,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art. 13,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art. 14, art. 15, art. 16, art.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18a i art. 19 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026E2E" w:rsidRPr="00702CF6">
        <w:rPr>
          <w:sz w:val="24"/>
          <w:szCs w:val="24"/>
        </w:rPr>
        <w:t>stawy z dnia 24 kwietnia 2003 r. o działalności pożytku publicznego i o wolontariacie (Dz. U. z 2023 r. poz. 571)</w:t>
      </w:r>
      <w:r w:rsidR="005652DF" w:rsidRPr="00702CF6">
        <w:rPr>
          <w:sz w:val="24"/>
          <w:szCs w:val="24"/>
        </w:rPr>
        <w:t xml:space="preserve"> 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="005652DF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uchwał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="005652DF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r w:rsidR="006A09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6A0945">
        <w:rPr>
          <w:rFonts w:eastAsia="Times New Roman" w:cstheme="minorHAnsi"/>
          <w:color w:val="000000"/>
          <w:sz w:val="24"/>
          <w:szCs w:val="24"/>
          <w:lang w:eastAsia="pl-PL"/>
        </w:rPr>
        <w:t>II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="006A0945">
        <w:rPr>
          <w:rFonts w:eastAsia="Times New Roman" w:cstheme="minorHAnsi"/>
          <w:color w:val="000000"/>
          <w:sz w:val="24"/>
          <w:szCs w:val="24"/>
          <w:lang w:eastAsia="pl-PL"/>
        </w:rPr>
        <w:t>344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/20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6A094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Rady Gminy Lipnica Wielka z dnia </w:t>
      </w:r>
      <w:r w:rsidR="000D3161">
        <w:rPr>
          <w:rFonts w:eastAsia="Times New Roman" w:cstheme="minorHAnsi"/>
          <w:color w:val="000000"/>
          <w:sz w:val="24"/>
          <w:szCs w:val="24"/>
          <w:lang w:eastAsia="pl-PL"/>
        </w:rPr>
        <w:t>31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D3161">
        <w:rPr>
          <w:rFonts w:eastAsia="Times New Roman" w:cstheme="minorHAnsi"/>
          <w:color w:val="000000"/>
          <w:sz w:val="24"/>
          <w:szCs w:val="24"/>
          <w:lang w:eastAsia="pl-PL"/>
        </w:rPr>
        <w:t>październik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0D316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w sprawie przyjęcia Programu Współpracy Gminy Lipnica Wielka z organizacjami pozarządowymi </w:t>
      </w:r>
      <w:r w:rsidR="000D31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innymi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podmiotami wymienionymi w art. 3 ust. 3 ustawy o działalności pożytku publicznego i o wolontariacie na</w:t>
      </w:r>
      <w:r w:rsidR="00E7693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E76930">
        <w:rPr>
          <w:rFonts w:eastAsia="Times New Roman" w:cstheme="minorHAnsi"/>
          <w:color w:val="000000"/>
          <w:sz w:val="24"/>
          <w:szCs w:val="24"/>
          <w:lang w:eastAsia="pl-PL"/>
        </w:rPr>
        <w:t>4 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rok.</w:t>
      </w:r>
    </w:p>
    <w:p w:rsidR="00424133" w:rsidRPr="00702CF6" w:rsidRDefault="00424133" w:rsidP="00950B02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510FC" w:rsidRPr="00702CF6" w:rsidRDefault="005752C9" w:rsidP="00C510FC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</w:p>
    <w:p w:rsidR="005E4040" w:rsidRPr="00702CF6" w:rsidRDefault="00C510FC" w:rsidP="008413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47065" w:rsidRPr="00702CF6">
        <w:rPr>
          <w:rFonts w:eastAsia="Times New Roman" w:cstheme="minorHAnsi"/>
          <w:color w:val="000000"/>
          <w:sz w:val="24"/>
          <w:szCs w:val="24"/>
          <w:lang w:eastAsia="pl-PL"/>
        </w:rPr>
        <w:t>Zatwi</w:t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>erdzam rozstrzygnięcie Komisji K</w:t>
      </w:r>
      <w:r w:rsidR="00D47065" w:rsidRPr="00702CF6">
        <w:rPr>
          <w:rFonts w:eastAsia="Times New Roman" w:cstheme="minorHAnsi"/>
          <w:color w:val="000000"/>
          <w:sz w:val="24"/>
          <w:szCs w:val="24"/>
          <w:lang w:eastAsia="pl-PL"/>
        </w:rPr>
        <w:t>onkursowej w przedmiocie zlecenia do realizacji zadania publicznego w roku 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E76930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D47065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zakresu:</w:t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F657F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1125AF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Wspierania i u</w:t>
      </w:r>
      <w:r w:rsidR="008F2510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powszechniania kultury fizycznej i sportu</w:t>
      </w:r>
      <w:r w:rsidR="0084132E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</w:t>
      </w:r>
      <w:r w:rsidR="00C56E8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gminie Lipnica Wielka w 202</w:t>
      </w:r>
      <w:r w:rsidR="00E76930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C56E8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roku”</w:t>
      </w:r>
    </w:p>
    <w:p w:rsidR="008F2510" w:rsidRPr="00702CF6" w:rsidRDefault="003E6546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Środki publiczne w wysokości </w:t>
      </w:r>
      <w:r w:rsidR="00E76930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591482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bookmarkStart w:id="0" w:name="_GoBack"/>
      <w:bookmarkEnd w:id="0"/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> 000,00 zł postanawiam przyznać na realizację w/w zadań według załącznika nr 1 do niniejszego Zarządzenia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146B5" w:rsidRPr="00702CF6" w:rsidRDefault="003146B5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E6546" w:rsidRPr="00702CF6" w:rsidRDefault="003E6546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2. Udzielenie dotacji zostanie potwierdzone stosowną umową.</w:t>
      </w:r>
    </w:p>
    <w:p w:rsidR="0084132E" w:rsidRPr="00702CF6" w:rsidRDefault="0084132E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E6546" w:rsidRPr="00702CF6" w:rsidRDefault="003E6546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Podpisanie umowy odbędzie się w Urzędzie Gminy Lipnica Wielka, pokój nr 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E6546" w:rsidRPr="00702CF6" w:rsidRDefault="003E6546" w:rsidP="003E6546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E4040" w:rsidRPr="00702CF6" w:rsidRDefault="005E4040" w:rsidP="003E6546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§ 2</w:t>
      </w:r>
    </w:p>
    <w:p w:rsidR="008342EA" w:rsidRPr="00702CF6" w:rsidRDefault="003E6546" w:rsidP="003E6546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</w:t>
      </w:r>
      <w:r w:rsidR="008413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>podjęcia.</w:t>
      </w:r>
    </w:p>
    <w:sectPr w:rsidR="008342EA" w:rsidRPr="00702CF6" w:rsidSect="005E404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8E1"/>
    <w:multiLevelType w:val="hybridMultilevel"/>
    <w:tmpl w:val="CF8C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285"/>
    <w:multiLevelType w:val="hybridMultilevel"/>
    <w:tmpl w:val="B74EBA06"/>
    <w:lvl w:ilvl="0" w:tplc="7BEC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96A7C"/>
    <w:multiLevelType w:val="hybridMultilevel"/>
    <w:tmpl w:val="D294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4AD1"/>
    <w:multiLevelType w:val="hybridMultilevel"/>
    <w:tmpl w:val="4420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9E9"/>
    <w:multiLevelType w:val="hybridMultilevel"/>
    <w:tmpl w:val="072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76137"/>
    <w:multiLevelType w:val="hybridMultilevel"/>
    <w:tmpl w:val="BBBC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4E0"/>
    <w:multiLevelType w:val="hybridMultilevel"/>
    <w:tmpl w:val="8A264B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B"/>
    <w:rsid w:val="00026E2E"/>
    <w:rsid w:val="00033114"/>
    <w:rsid w:val="000D3161"/>
    <w:rsid w:val="001125AF"/>
    <w:rsid w:val="001260EA"/>
    <w:rsid w:val="00157335"/>
    <w:rsid w:val="00195C8F"/>
    <w:rsid w:val="001F657F"/>
    <w:rsid w:val="002F5EC3"/>
    <w:rsid w:val="00307C97"/>
    <w:rsid w:val="003146B5"/>
    <w:rsid w:val="00336456"/>
    <w:rsid w:val="003E6546"/>
    <w:rsid w:val="00404C84"/>
    <w:rsid w:val="00424133"/>
    <w:rsid w:val="004D5E9F"/>
    <w:rsid w:val="005652DF"/>
    <w:rsid w:val="005704D2"/>
    <w:rsid w:val="0057370D"/>
    <w:rsid w:val="005752C9"/>
    <w:rsid w:val="00590B3E"/>
    <w:rsid w:val="00591482"/>
    <w:rsid w:val="005A32C3"/>
    <w:rsid w:val="005E4040"/>
    <w:rsid w:val="0067546F"/>
    <w:rsid w:val="00696B34"/>
    <w:rsid w:val="006A0945"/>
    <w:rsid w:val="00702CF6"/>
    <w:rsid w:val="007212BE"/>
    <w:rsid w:val="00825797"/>
    <w:rsid w:val="008342EA"/>
    <w:rsid w:val="00836DB6"/>
    <w:rsid w:val="0084132E"/>
    <w:rsid w:val="008A65C6"/>
    <w:rsid w:val="008F2510"/>
    <w:rsid w:val="0091535C"/>
    <w:rsid w:val="00950B02"/>
    <w:rsid w:val="00A049B9"/>
    <w:rsid w:val="00A204B8"/>
    <w:rsid w:val="00A415B0"/>
    <w:rsid w:val="00AE1604"/>
    <w:rsid w:val="00C32630"/>
    <w:rsid w:val="00C510FC"/>
    <w:rsid w:val="00C56E86"/>
    <w:rsid w:val="00D47065"/>
    <w:rsid w:val="00D656AF"/>
    <w:rsid w:val="00DA7775"/>
    <w:rsid w:val="00E70ABC"/>
    <w:rsid w:val="00E76930"/>
    <w:rsid w:val="00EA0BC6"/>
    <w:rsid w:val="00EF258B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0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0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2586-59CE-4F3A-84A3-4EF0A240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Danuta Biel</cp:lastModifiedBy>
  <cp:revision>23</cp:revision>
  <cp:lastPrinted>2023-04-12T08:09:00Z</cp:lastPrinted>
  <dcterms:created xsi:type="dcterms:W3CDTF">2017-04-04T09:04:00Z</dcterms:created>
  <dcterms:modified xsi:type="dcterms:W3CDTF">2024-04-22T11:21:00Z</dcterms:modified>
</cp:coreProperties>
</file>